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E7" w:rsidRDefault="0061145B" w:rsidP="00C46DE7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29960" cy="5652770"/>
            <wp:effectExtent l="0" t="0" r="8890" b="5080"/>
            <wp:wrapNone/>
            <wp:docPr id="1" name="Resim 1" descr="d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3810720" descr="de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E7">
        <w:t xml:space="preserve">                                                                                </w:t>
      </w:r>
      <w:r w:rsidR="00C46DE7">
        <w:rPr>
          <w:noProof/>
          <w:lang w:eastAsia="tr-TR"/>
        </w:rPr>
        <w:drawing>
          <wp:inline distT="0" distB="0" distL="0" distR="0" wp14:anchorId="345073B8" wp14:editId="0D743975">
            <wp:extent cx="635977" cy="594846"/>
            <wp:effectExtent l="0" t="0" r="0" b="0"/>
            <wp:docPr id="5" name="Resim 5" descr="deÃ¼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Ã¼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56" cy="6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DE7">
        <w:t xml:space="preserve">           </w:t>
      </w:r>
    </w:p>
    <w:p w:rsidR="0061145B" w:rsidRDefault="0061145B" w:rsidP="00C46DE7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15 TEMMUZ MİLLİ BİRLİK VE DEMOKRASİ GÜNÜ </w:t>
      </w:r>
      <w:r w:rsidR="00C46DE7" w:rsidRPr="00D56F32">
        <w:rPr>
          <w:rFonts w:cstheme="minorHAnsi"/>
          <w:b/>
          <w:sz w:val="32"/>
        </w:rPr>
        <w:t>KONULU</w:t>
      </w:r>
      <w:r w:rsidR="00C46DE7">
        <w:rPr>
          <w:rFonts w:cstheme="minorHAnsi"/>
          <w:b/>
          <w:sz w:val="32"/>
        </w:rPr>
        <w:t xml:space="preserve"> </w:t>
      </w:r>
    </w:p>
    <w:p w:rsidR="00C46DE7" w:rsidRPr="00D56F32" w:rsidRDefault="0061145B" w:rsidP="00C46DE7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ÖYKÜ, </w:t>
      </w:r>
      <w:r w:rsidR="00C46DE7" w:rsidRPr="00D56F32">
        <w:rPr>
          <w:rFonts w:cstheme="minorHAnsi"/>
          <w:b/>
          <w:sz w:val="32"/>
        </w:rPr>
        <w:t>ŞİİR VE KOMPOZİSYON YARIŞMASI</w:t>
      </w:r>
    </w:p>
    <w:p w:rsidR="00C46DE7" w:rsidRPr="00D56F32" w:rsidRDefault="00C46DE7" w:rsidP="00C46DE7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KATILIMCI </w:t>
      </w:r>
      <w:r w:rsidRPr="00D56F32">
        <w:rPr>
          <w:rFonts w:cstheme="minorHAnsi"/>
          <w:b/>
          <w:sz w:val="32"/>
        </w:rPr>
        <w:t>BAŞVURU FORMU</w:t>
      </w:r>
    </w:p>
    <w:p w:rsidR="00C46DE7" w:rsidRPr="00911597" w:rsidRDefault="00C46DE7" w:rsidP="00C46DE7">
      <w:pPr>
        <w:spacing w:before="1"/>
        <w:jc w:val="center"/>
        <w:rPr>
          <w:rFonts w:eastAsia="Tahoma" w:cstheme="minorHAnsi"/>
          <w:b/>
          <w:bCs/>
          <w:szCs w:val="23"/>
        </w:rPr>
      </w:pPr>
    </w:p>
    <w:p w:rsidR="00C46DE7" w:rsidRPr="00D56F32" w:rsidRDefault="00C46DE7" w:rsidP="00C46DE7">
      <w:pPr>
        <w:jc w:val="center"/>
        <w:rPr>
          <w:rFonts w:eastAsia="Times New Roman" w:cstheme="minorHAnsi"/>
          <w:b/>
          <w:bCs/>
          <w:sz w:val="32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t xml:space="preserve">KATILIMCI </w:t>
      </w:r>
      <w:r w:rsidRPr="00D56F32">
        <w:rPr>
          <w:rFonts w:eastAsia="Times New Roman" w:cstheme="minorHAnsi"/>
          <w:b/>
          <w:bCs/>
          <w:sz w:val="32"/>
          <w:szCs w:val="24"/>
        </w:rPr>
        <w:t>RUMUZ</w:t>
      </w:r>
      <w:r>
        <w:rPr>
          <w:rFonts w:eastAsia="Times New Roman" w:cstheme="minorHAnsi"/>
          <w:b/>
          <w:bCs/>
          <w:sz w:val="32"/>
          <w:szCs w:val="24"/>
        </w:rPr>
        <w:t>U</w:t>
      </w:r>
      <w:r w:rsidRPr="00D56F32">
        <w:rPr>
          <w:rFonts w:eastAsia="Times New Roman" w:cstheme="minorHAnsi"/>
          <w:b/>
          <w:bCs/>
          <w:sz w:val="32"/>
          <w:szCs w:val="24"/>
        </w:rPr>
        <w:t xml:space="preserve">: </w:t>
      </w:r>
      <w:proofErr w:type="gramStart"/>
      <w:r w:rsidRPr="00242BFE">
        <w:rPr>
          <w:rFonts w:eastAsia="Times New Roman" w:cstheme="minorHAnsi"/>
          <w:b/>
          <w:bCs/>
          <w:szCs w:val="24"/>
        </w:rPr>
        <w:t>……………</w:t>
      </w:r>
      <w:r>
        <w:rPr>
          <w:rFonts w:eastAsia="Times New Roman" w:cstheme="minorHAnsi"/>
          <w:b/>
          <w:bCs/>
          <w:szCs w:val="24"/>
        </w:rPr>
        <w:t>……………</w:t>
      </w:r>
      <w:r w:rsidRPr="00242BFE">
        <w:rPr>
          <w:rFonts w:eastAsia="Times New Roman" w:cstheme="minorHAnsi"/>
          <w:b/>
          <w:bCs/>
          <w:szCs w:val="24"/>
        </w:rPr>
        <w:t>………………….</w:t>
      </w:r>
      <w:proofErr w:type="gramEnd"/>
    </w:p>
    <w:tbl>
      <w:tblPr>
        <w:tblStyle w:val="TabloKlavuzu"/>
        <w:tblW w:w="9492" w:type="dxa"/>
        <w:tblLook w:val="04A0" w:firstRow="1" w:lastRow="0" w:firstColumn="1" w:lastColumn="0" w:noHBand="0" w:noVBand="1"/>
      </w:tblPr>
      <w:tblGrid>
        <w:gridCol w:w="562"/>
        <w:gridCol w:w="4536"/>
        <w:gridCol w:w="4394"/>
      </w:tblGrid>
      <w:tr w:rsidR="00C46DE7" w:rsidRPr="000D4F1A" w:rsidTr="005802DD">
        <w:trPr>
          <w:trHeight w:val="336"/>
        </w:trPr>
        <w:tc>
          <w:tcPr>
            <w:tcW w:w="562" w:type="dxa"/>
          </w:tcPr>
          <w:p w:rsidR="00C46DE7" w:rsidRPr="000D4F1A" w:rsidRDefault="00C46DE7" w:rsidP="005802D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4F1A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C46DE7" w:rsidRPr="000D4F1A" w:rsidRDefault="00C46DE7" w:rsidP="005802D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4F1A">
              <w:rPr>
                <w:rFonts w:eastAsia="Times New Roman" w:cstheme="minorHAnsi"/>
                <w:b/>
                <w:bCs/>
                <w:sz w:val="24"/>
                <w:szCs w:val="24"/>
              </w:rPr>
              <w:t>YARIŞMAYA KATILDIĞI ESER ADI/BAŞLIĞI</w:t>
            </w:r>
          </w:p>
        </w:tc>
        <w:tc>
          <w:tcPr>
            <w:tcW w:w="4394" w:type="dxa"/>
          </w:tcPr>
          <w:p w:rsidR="00C46DE7" w:rsidRPr="000D4F1A" w:rsidRDefault="00C46DE7" w:rsidP="0061145B">
            <w:pPr>
              <w:ind w:hanging="108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D4F1A">
              <w:rPr>
                <w:rFonts w:eastAsia="Times New Roman" w:cstheme="minorHAnsi"/>
                <w:b/>
                <w:bCs/>
                <w:sz w:val="24"/>
                <w:szCs w:val="24"/>
              </w:rPr>
              <w:t>KATEGORİSİ (</w:t>
            </w:r>
            <w:r w:rsidR="0061145B">
              <w:rPr>
                <w:rFonts w:eastAsia="Times New Roman" w:cstheme="minorHAnsi"/>
                <w:b/>
                <w:bCs/>
                <w:sz w:val="24"/>
                <w:szCs w:val="24"/>
              </w:rPr>
              <w:t>ÖYKÜ</w:t>
            </w:r>
            <w:r w:rsidRPr="000D4F1A">
              <w:rPr>
                <w:rFonts w:eastAsia="Times New Roman" w:cstheme="minorHAnsi"/>
                <w:b/>
                <w:bCs/>
                <w:sz w:val="24"/>
                <w:szCs w:val="24"/>
              </w:rPr>
              <w:t>/ŞİİR/KOMPOZİSYON)</w:t>
            </w:r>
          </w:p>
        </w:tc>
      </w:tr>
      <w:tr w:rsidR="00C46DE7" w:rsidRPr="00D56F32" w:rsidTr="005802DD">
        <w:trPr>
          <w:trHeight w:val="817"/>
        </w:trPr>
        <w:tc>
          <w:tcPr>
            <w:tcW w:w="562" w:type="dxa"/>
            <w:vAlign w:val="center"/>
          </w:tcPr>
          <w:p w:rsidR="00C46DE7" w:rsidRPr="00D56F32" w:rsidRDefault="00C46DE7" w:rsidP="005802D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46DE7" w:rsidRPr="00D56F32" w:rsidRDefault="00C46DE7" w:rsidP="005802D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46DE7" w:rsidRPr="00D56F32" w:rsidRDefault="00C46DE7" w:rsidP="005802D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C46DE7" w:rsidRPr="00D56F32" w:rsidRDefault="00C46DE7" w:rsidP="00C46DE7">
      <w:pPr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C46DE7" w:rsidRPr="00911597" w:rsidRDefault="00C46DE7" w:rsidP="00623C0F">
      <w:pPr>
        <w:pStyle w:val="GvdeMetni"/>
        <w:spacing w:before="201" w:line="250" w:lineRule="auto"/>
        <w:ind w:left="0" w:right="222"/>
        <w:jc w:val="center"/>
        <w:rPr>
          <w:rFonts w:asciiTheme="minorHAnsi" w:hAnsiTheme="minorHAnsi" w:cstheme="minorHAnsi"/>
          <w:sz w:val="28"/>
          <w:u w:val="single"/>
        </w:rPr>
      </w:pPr>
      <w:r w:rsidRPr="00911597">
        <w:rPr>
          <w:rFonts w:asciiTheme="minorHAnsi" w:hAnsiTheme="minorHAnsi" w:cstheme="minorHAnsi"/>
          <w:sz w:val="28"/>
          <w:u w:val="single"/>
        </w:rPr>
        <w:t>TAAH</w:t>
      </w:r>
      <w:bookmarkStart w:id="0" w:name="_GoBack"/>
      <w:bookmarkEnd w:id="0"/>
      <w:r w:rsidRPr="00911597">
        <w:rPr>
          <w:rFonts w:asciiTheme="minorHAnsi" w:hAnsiTheme="minorHAnsi" w:cstheme="minorHAnsi"/>
          <w:sz w:val="28"/>
          <w:u w:val="single"/>
        </w:rPr>
        <w:t>HÜTNAME</w:t>
      </w:r>
    </w:p>
    <w:p w:rsidR="00C46DE7" w:rsidRDefault="00C46DE7" w:rsidP="00C46DE7">
      <w:pPr>
        <w:pStyle w:val="GvdeMetni"/>
        <w:spacing w:before="201" w:line="250" w:lineRule="auto"/>
        <w:ind w:left="0" w:right="222" w:firstLine="709"/>
        <w:jc w:val="both"/>
        <w:rPr>
          <w:rFonts w:asciiTheme="minorHAnsi" w:hAnsiTheme="minorHAnsi" w:cstheme="minorHAnsi"/>
          <w:b w:val="0"/>
          <w:i/>
        </w:rPr>
      </w:pPr>
      <w:proofErr w:type="spellStart"/>
      <w:r>
        <w:rPr>
          <w:rFonts w:asciiTheme="minorHAnsi" w:hAnsiTheme="minorHAnsi" w:cstheme="minorHAnsi"/>
          <w:b w:val="0"/>
          <w:i/>
        </w:rPr>
        <w:t>Dokuz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Eylül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Üniversitesi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Rektörlüğü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tarafından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düzenlenen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r w:rsidRPr="00883F9E">
        <w:rPr>
          <w:rFonts w:asciiTheme="minorHAnsi" w:hAnsiTheme="minorHAnsi" w:cstheme="minorHAnsi"/>
          <w:b w:val="0"/>
          <w:i/>
        </w:rPr>
        <w:t>“</w:t>
      </w:r>
      <w:r w:rsidRPr="00DB0A7C">
        <w:rPr>
          <w:rFonts w:asciiTheme="minorHAnsi" w:hAnsiTheme="minorHAnsi" w:cstheme="minorHAnsi"/>
          <w:b w:val="0"/>
          <w:i/>
        </w:rPr>
        <w:t xml:space="preserve">15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Temmuz</w:t>
      </w:r>
      <w:proofErr w:type="spellEnd"/>
      <w:r w:rsidRPr="00DB0A7C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Demokrasi</w:t>
      </w:r>
      <w:proofErr w:type="spellEnd"/>
      <w:r w:rsidRPr="00DB0A7C">
        <w:rPr>
          <w:rFonts w:asciiTheme="minorHAnsi" w:hAnsiTheme="minorHAnsi" w:cstheme="minorHAnsi"/>
          <w:b w:val="0"/>
          <w:i/>
        </w:rPr>
        <w:t xml:space="preserve"> ve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Milli</w:t>
      </w:r>
      <w:proofErr w:type="spellEnd"/>
      <w:r w:rsidRPr="00DB0A7C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Birlik</w:t>
      </w:r>
      <w:proofErr w:type="spellEnd"/>
      <w:r w:rsidRPr="00DB0A7C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Günü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” </w:t>
      </w:r>
      <w:proofErr w:type="spellStart"/>
      <w:r>
        <w:rPr>
          <w:rFonts w:asciiTheme="minorHAnsi" w:hAnsiTheme="minorHAnsi" w:cstheme="minorHAnsi"/>
          <w:b w:val="0"/>
          <w:i/>
        </w:rPr>
        <w:t>konulu</w:t>
      </w:r>
      <w:proofErr w:type="spellEnd"/>
      <w:r>
        <w:rPr>
          <w:rFonts w:asciiTheme="minorHAnsi" w:hAnsiTheme="minorHAnsi" w:cstheme="minorHAnsi"/>
          <w:b w:val="0"/>
          <w:i/>
        </w:rPr>
        <w:t xml:space="preserve">  </w:t>
      </w:r>
      <w:proofErr w:type="spellStart"/>
      <w:r>
        <w:rPr>
          <w:rFonts w:asciiTheme="minorHAnsi" w:hAnsiTheme="minorHAnsi" w:cstheme="minorHAnsi"/>
          <w:b w:val="0"/>
          <w:i/>
        </w:rPr>
        <w:t>Şiir</w:t>
      </w:r>
      <w:proofErr w:type="spellEnd"/>
      <w:r>
        <w:rPr>
          <w:rFonts w:asciiTheme="minorHAnsi" w:hAnsiTheme="minorHAnsi" w:cstheme="minorHAnsi"/>
          <w:b w:val="0"/>
          <w:i/>
        </w:rPr>
        <w:t xml:space="preserve"> ve </w:t>
      </w:r>
      <w:proofErr w:type="spellStart"/>
      <w:r>
        <w:rPr>
          <w:rFonts w:asciiTheme="minorHAnsi" w:hAnsiTheme="minorHAnsi" w:cstheme="minorHAnsi"/>
          <w:b w:val="0"/>
          <w:i/>
        </w:rPr>
        <w:t>Kompozisyon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yarışması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için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yazdığım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eserden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telif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ücreti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talebimin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olmayacağını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eserimle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ilgili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tüm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yasal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sorumluluğun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bana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ait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olacağını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yazımla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ilgili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tüm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tasarruf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hakkını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Dokuz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Eylül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Üniversitesi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Rektörlüğü’ne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devrettiğimi</w:t>
      </w:r>
      <w:proofErr w:type="spellEnd"/>
      <w:r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i/>
        </w:rPr>
        <w:t>Yarışma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Şartnamesi’nin</w:t>
      </w:r>
      <w:proofErr w:type="spellEnd"/>
      <w:r w:rsidRPr="00DB0A7C">
        <w:rPr>
          <w:rFonts w:asciiTheme="minorHAnsi" w:hAnsiTheme="minorHAnsi" w:cstheme="minorHAnsi"/>
          <w:b w:val="0"/>
          <w:i/>
          <w:spacing w:val="40"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katılım</w:t>
      </w:r>
      <w:proofErr w:type="spellEnd"/>
      <w:r w:rsidRPr="00DB0A7C">
        <w:rPr>
          <w:rFonts w:asciiTheme="minorHAnsi" w:hAnsiTheme="minorHAnsi" w:cstheme="minorHAnsi"/>
          <w:b w:val="0"/>
          <w:i/>
          <w:spacing w:val="43"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koşullarını</w:t>
      </w:r>
      <w:proofErr w:type="spellEnd"/>
      <w:r w:rsidRPr="00DB0A7C">
        <w:rPr>
          <w:rFonts w:asciiTheme="minorHAnsi" w:hAnsiTheme="minorHAnsi" w:cstheme="minorHAnsi"/>
          <w:b w:val="0"/>
          <w:i/>
          <w:spacing w:val="40"/>
        </w:rPr>
        <w:t xml:space="preserve"> </w:t>
      </w:r>
      <w:r w:rsidRPr="00DB0A7C">
        <w:rPr>
          <w:rFonts w:asciiTheme="minorHAnsi" w:hAnsiTheme="minorHAnsi" w:cstheme="minorHAnsi"/>
          <w:b w:val="0"/>
          <w:i/>
        </w:rPr>
        <w:t>ve</w:t>
      </w:r>
      <w:r w:rsidRPr="00DB0A7C">
        <w:rPr>
          <w:rFonts w:asciiTheme="minorHAnsi" w:hAnsiTheme="minorHAnsi" w:cstheme="minorHAnsi"/>
          <w:b w:val="0"/>
          <w:i/>
          <w:spacing w:val="43"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şartnamenin</w:t>
      </w:r>
      <w:proofErr w:type="spellEnd"/>
      <w:r w:rsidRPr="00DB0A7C">
        <w:rPr>
          <w:rFonts w:asciiTheme="minorHAnsi" w:hAnsiTheme="minorHAnsi" w:cstheme="minorHAnsi"/>
          <w:b w:val="0"/>
          <w:i/>
          <w:spacing w:val="40"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tüm</w:t>
      </w:r>
      <w:proofErr w:type="spellEnd"/>
      <w:r w:rsidRPr="00DB0A7C">
        <w:rPr>
          <w:rFonts w:asciiTheme="minorHAnsi" w:hAnsiTheme="minorHAnsi" w:cstheme="minorHAnsi"/>
          <w:b w:val="0"/>
          <w:i/>
          <w:spacing w:val="43"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maddelerini</w:t>
      </w:r>
      <w:proofErr w:type="spellEnd"/>
      <w:r w:rsidRPr="00DB0A7C">
        <w:rPr>
          <w:rFonts w:asciiTheme="minorHAnsi" w:hAnsiTheme="minorHAnsi" w:cstheme="minorHAnsi"/>
          <w:b w:val="0"/>
          <w:i/>
          <w:spacing w:val="40"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aynen</w:t>
      </w:r>
      <w:proofErr w:type="spellEnd"/>
      <w:r w:rsidRPr="00DB0A7C">
        <w:rPr>
          <w:rFonts w:asciiTheme="minorHAnsi" w:hAnsiTheme="minorHAnsi" w:cstheme="minorHAnsi"/>
          <w:b w:val="0"/>
          <w:i/>
          <w:spacing w:val="43"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kabul</w:t>
      </w:r>
      <w:proofErr w:type="spellEnd"/>
      <w:r w:rsidRPr="00DB0A7C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ettiğimi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ve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bu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taahhütnamenin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bir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suretini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yarışma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metni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ile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birlikte</w:t>
      </w:r>
      <w:proofErr w:type="spellEnd"/>
      <w:r w:rsidRPr="00883F9E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883F9E">
        <w:rPr>
          <w:rFonts w:asciiTheme="minorHAnsi" w:hAnsiTheme="minorHAnsi" w:cstheme="minorHAnsi"/>
          <w:b w:val="0"/>
          <w:i/>
        </w:rPr>
        <w:t>gön</w:t>
      </w:r>
      <w:r>
        <w:rPr>
          <w:rFonts w:asciiTheme="minorHAnsi" w:hAnsiTheme="minorHAnsi" w:cstheme="minorHAnsi"/>
          <w:b w:val="0"/>
          <w:i/>
        </w:rPr>
        <w:t>derdiğimi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beyan</w:t>
      </w:r>
      <w:proofErr w:type="spellEnd"/>
      <w:r>
        <w:rPr>
          <w:rFonts w:asciiTheme="minorHAnsi" w:hAnsiTheme="minorHAnsi" w:cstheme="minorHAnsi"/>
          <w:b w:val="0"/>
          <w:i/>
        </w:rPr>
        <w:t xml:space="preserve"> ve </w:t>
      </w:r>
      <w:proofErr w:type="spellStart"/>
      <w:r>
        <w:rPr>
          <w:rFonts w:asciiTheme="minorHAnsi" w:hAnsiTheme="minorHAnsi" w:cstheme="minorHAnsi"/>
          <w:b w:val="0"/>
          <w:i/>
        </w:rPr>
        <w:t>taahhüt</w:t>
      </w:r>
      <w:proofErr w:type="spellEnd"/>
      <w:r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</w:rPr>
        <w:t>eder</w:t>
      </w:r>
      <w:proofErr w:type="spellEnd"/>
      <w:r>
        <w:rPr>
          <w:rFonts w:asciiTheme="minorHAnsi" w:hAnsiTheme="minorHAnsi" w:cstheme="minorHAnsi"/>
          <w:b w:val="0"/>
          <w:i/>
        </w:rPr>
        <w:t xml:space="preserve">,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beyanımı</w:t>
      </w:r>
      <w:proofErr w:type="spellEnd"/>
      <w:r w:rsidRPr="00DB0A7C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aşağıdaki</w:t>
      </w:r>
      <w:proofErr w:type="spellEnd"/>
      <w:r w:rsidRPr="00DB0A7C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imzamla</w:t>
      </w:r>
      <w:proofErr w:type="spellEnd"/>
      <w:r w:rsidRPr="00DB0A7C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DB0A7C">
        <w:rPr>
          <w:rFonts w:asciiTheme="minorHAnsi" w:hAnsiTheme="minorHAnsi" w:cstheme="minorHAnsi"/>
          <w:b w:val="0"/>
          <w:i/>
        </w:rPr>
        <w:t>onaylarım</w:t>
      </w:r>
      <w:proofErr w:type="spellEnd"/>
      <w:r w:rsidRPr="00DB0A7C">
        <w:rPr>
          <w:rFonts w:asciiTheme="minorHAnsi" w:hAnsiTheme="minorHAnsi" w:cstheme="minorHAnsi"/>
          <w:b w:val="0"/>
          <w:i/>
        </w:rPr>
        <w:t>.</w:t>
      </w:r>
    </w:p>
    <w:p w:rsidR="00623C0F" w:rsidRPr="00DB0A7C" w:rsidRDefault="00623C0F" w:rsidP="00623C0F">
      <w:pPr>
        <w:pStyle w:val="GvdeMetni"/>
        <w:spacing w:before="201" w:line="250" w:lineRule="auto"/>
        <w:ind w:left="0" w:right="222"/>
        <w:jc w:val="center"/>
        <w:rPr>
          <w:rFonts w:asciiTheme="minorHAnsi" w:hAnsiTheme="minorHAnsi" w:cstheme="minorHAnsi"/>
          <w:b w:val="0"/>
          <w:i/>
        </w:rPr>
      </w:pPr>
      <w:r w:rsidRPr="00242BFE">
        <w:rPr>
          <w:rFonts w:asciiTheme="minorHAnsi" w:hAnsiTheme="minorHAnsi" w:cstheme="minorHAnsi"/>
          <w:bCs w:val="0"/>
          <w:sz w:val="28"/>
        </w:rPr>
        <w:t>KATILIMCI BİLGİLERİ</w:t>
      </w:r>
    </w:p>
    <w:tbl>
      <w:tblPr>
        <w:tblStyle w:val="TabloKlavuzu"/>
        <w:tblpPr w:leftFromText="141" w:rightFromText="141" w:vertAnchor="text" w:horzAnchor="margin" w:tblpY="179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57"/>
      </w:tblGrid>
      <w:tr w:rsidR="00623C0F" w:rsidRPr="001820AB" w:rsidTr="00623C0F">
        <w:trPr>
          <w:trHeight w:val="442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 w:rsidRPr="001820AB">
              <w:rPr>
                <w:rFonts w:eastAsia="Times New Roman" w:cstheme="minorHAnsi"/>
                <w:bCs/>
                <w:sz w:val="26"/>
                <w:szCs w:val="26"/>
              </w:rPr>
              <w:t>Adı ve Soyadı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36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 w:rsidRPr="001820AB">
              <w:rPr>
                <w:rFonts w:eastAsia="Times New Roman" w:cstheme="minorHAnsi"/>
                <w:bCs/>
                <w:sz w:val="26"/>
                <w:szCs w:val="26"/>
              </w:rPr>
              <w:t>TC Kimlik No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42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 w:rsidRPr="001820AB">
              <w:rPr>
                <w:rFonts w:eastAsia="Times New Roman" w:cstheme="minorHAnsi"/>
                <w:bCs/>
                <w:sz w:val="26"/>
                <w:szCs w:val="26"/>
              </w:rPr>
              <w:t>Doğum Tarihi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42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sz w:val="26"/>
                <w:szCs w:val="26"/>
              </w:rPr>
              <w:t>Öğrencisi Olduğu/ Görev Yaptığı Birim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42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sz w:val="26"/>
                <w:szCs w:val="26"/>
              </w:rPr>
              <w:t>Bölüm/Anabilim Dalı (Öğrenci ise)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36"/>
        </w:trPr>
        <w:tc>
          <w:tcPr>
            <w:tcW w:w="2410" w:type="dxa"/>
            <w:vAlign w:val="bottom"/>
          </w:tcPr>
          <w:p w:rsidR="00623C0F" w:rsidRDefault="00623C0F" w:rsidP="00623C0F">
            <w:pPr>
              <w:spacing w:after="0" w:line="240" w:lineRule="auto"/>
              <w:rPr>
                <w:rFonts w:eastAsia="Times New Roman" w:cstheme="minorHAnsi"/>
                <w:bCs/>
                <w:sz w:val="26"/>
                <w:szCs w:val="26"/>
              </w:rPr>
            </w:pPr>
            <w:r w:rsidRPr="001820AB">
              <w:rPr>
                <w:rFonts w:eastAsia="Times New Roman" w:cstheme="minorHAnsi"/>
                <w:bCs/>
                <w:sz w:val="26"/>
                <w:szCs w:val="26"/>
              </w:rPr>
              <w:t>Öğrenci No</w:t>
            </w:r>
            <w:r>
              <w:rPr>
                <w:rFonts w:eastAsia="Times New Roman" w:cstheme="minorHAnsi"/>
                <w:bCs/>
                <w:sz w:val="26"/>
                <w:szCs w:val="26"/>
              </w:rPr>
              <w:t xml:space="preserve"> </w:t>
            </w:r>
          </w:p>
          <w:p w:rsidR="00623C0F" w:rsidRPr="001820AB" w:rsidRDefault="00623C0F" w:rsidP="00623C0F">
            <w:pPr>
              <w:spacing w:after="0" w:line="240" w:lineRule="auto"/>
              <w:rPr>
                <w:rFonts w:eastAsia="Times New Roman" w:cstheme="minorHAnsi"/>
                <w:bCs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sz w:val="26"/>
                <w:szCs w:val="26"/>
              </w:rPr>
              <w:t>(Öğrenci İse)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spacing w:after="0" w:line="240" w:lineRule="auto"/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42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 w:rsidRPr="001820AB">
              <w:rPr>
                <w:rFonts w:eastAsia="Times New Roman" w:cstheme="minorHAnsi"/>
                <w:bCs/>
                <w:sz w:val="26"/>
                <w:szCs w:val="26"/>
              </w:rPr>
              <w:t>Cep Telefonu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36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 w:rsidRPr="001820AB">
              <w:rPr>
                <w:rFonts w:eastAsia="Times New Roman" w:cstheme="minorHAnsi"/>
                <w:bCs/>
                <w:sz w:val="26"/>
                <w:szCs w:val="26"/>
              </w:rPr>
              <w:t>E-Posta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42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 w:rsidRPr="001820AB">
              <w:rPr>
                <w:rFonts w:eastAsia="Times New Roman" w:cstheme="minorHAnsi"/>
                <w:bCs/>
                <w:sz w:val="26"/>
                <w:szCs w:val="26"/>
              </w:rPr>
              <w:t>Tarih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  <w:tr w:rsidR="00623C0F" w:rsidRPr="001820AB" w:rsidTr="00623C0F">
        <w:trPr>
          <w:trHeight w:val="442"/>
        </w:trPr>
        <w:tc>
          <w:tcPr>
            <w:tcW w:w="2410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 w:rsidRPr="001820AB">
              <w:rPr>
                <w:rFonts w:eastAsia="Times New Roman" w:cstheme="minorHAnsi"/>
                <w:bCs/>
                <w:sz w:val="26"/>
                <w:szCs w:val="26"/>
              </w:rPr>
              <w:t>İmza</w:t>
            </w:r>
          </w:p>
        </w:tc>
        <w:tc>
          <w:tcPr>
            <w:tcW w:w="7557" w:type="dxa"/>
            <w:vAlign w:val="bottom"/>
          </w:tcPr>
          <w:p w:rsidR="00623C0F" w:rsidRPr="001820AB" w:rsidRDefault="00623C0F" w:rsidP="00623C0F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proofErr w:type="gramStart"/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:………………………</w:t>
            </w:r>
            <w:r>
              <w:rPr>
                <w:rFonts w:eastAsia="Times New Roman" w:cstheme="minorHAnsi"/>
                <w:bCs/>
                <w:sz w:val="20"/>
                <w:szCs w:val="26"/>
              </w:rPr>
              <w:t>……………..</w:t>
            </w:r>
            <w:r w:rsidRPr="001820AB">
              <w:rPr>
                <w:rFonts w:eastAsia="Times New Roman" w:cstheme="minorHAnsi"/>
                <w:bCs/>
                <w:sz w:val="20"/>
                <w:szCs w:val="26"/>
              </w:rPr>
              <w:t>……………………………………..</w:t>
            </w:r>
            <w:proofErr w:type="gramEnd"/>
          </w:p>
        </w:tc>
      </w:tr>
    </w:tbl>
    <w:p w:rsidR="00075B62" w:rsidRDefault="00075B62" w:rsidP="00623C0F"/>
    <w:sectPr w:rsidR="00075B62" w:rsidSect="00623C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E7"/>
    <w:rsid w:val="00075B62"/>
    <w:rsid w:val="0061145B"/>
    <w:rsid w:val="00623C0F"/>
    <w:rsid w:val="00C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3E02"/>
  <w15:docId w15:val="{86070AE4-33EE-4151-9A57-9CF664E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E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DE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C46DE7"/>
    <w:pPr>
      <w:widowControl w:val="0"/>
      <w:spacing w:after="0" w:line="240" w:lineRule="auto"/>
      <w:ind w:left="36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6DE7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C4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Geçioğlu</dc:creator>
  <cp:lastModifiedBy>Ozlem Abacioglu</cp:lastModifiedBy>
  <cp:revision>2</cp:revision>
  <dcterms:created xsi:type="dcterms:W3CDTF">2019-06-11T14:28:00Z</dcterms:created>
  <dcterms:modified xsi:type="dcterms:W3CDTF">2023-07-07T07:19:00Z</dcterms:modified>
</cp:coreProperties>
</file>